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3610" w14:textId="77777777" w:rsidR="00A97117" w:rsidRPr="006A4ACC" w:rsidRDefault="00A97117" w:rsidP="006A4AC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Демидова Ольга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Нестеровна</w:t>
      </w:r>
      <w:proofErr w:type="spellEnd"/>
    </w:p>
    <w:p w14:paraId="12D3E67F" w14:textId="77777777" w:rsidR="00A97117" w:rsidRPr="006A4ACC" w:rsidRDefault="00A97117" w:rsidP="006A4AC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Аватар ИВДИВО-Мг Плана Синтеза ИВО</w:t>
      </w:r>
    </w:p>
    <w:p w14:paraId="663E5214" w14:textId="77777777" w:rsidR="00A97117" w:rsidRPr="006A4ACC" w:rsidRDefault="00A97117" w:rsidP="006A4AC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1048499 ИЦ / 262067 ИВЦ / 65459 ВЦ /</w:t>
      </w:r>
    </w:p>
    <w:p w14:paraId="7FDFAF17" w14:textId="77777777" w:rsidR="00A97117" w:rsidRPr="006A4ACC" w:rsidRDefault="00A97117" w:rsidP="006A4ACC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16307 ВЦР 147 ИВДИВО-Цельности, Одесса,</w:t>
      </w:r>
    </w:p>
    <w:p w14:paraId="434CFFCA" w14:textId="77777777" w:rsidR="00A97117" w:rsidRPr="006A4ACC" w:rsidRDefault="00A97117" w:rsidP="006A4AC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ИВАС Александра Тамилы, Ипостась</w:t>
      </w:r>
    </w:p>
    <w:p w14:paraId="7BFDBABA" w14:textId="77777777" w:rsidR="00A97117" w:rsidRPr="006A4ACC" w:rsidRDefault="006238BE" w:rsidP="006A4ACC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A97117" w:rsidRPr="006A4ACC">
          <w:rPr>
            <w:rStyle w:val="a3"/>
            <w:rFonts w:ascii="Times New Roman" w:hAnsi="Times New Roman" w:cs="Times New Roman"/>
            <w:bCs/>
            <w:sz w:val="24"/>
            <w:szCs w:val="24"/>
          </w:rPr>
          <w:t>sintezolyademidova@gmail.com</w:t>
        </w:r>
      </w:hyperlink>
    </w:p>
    <w:p w14:paraId="4FF16350" w14:textId="77777777" w:rsidR="00A97117" w:rsidRPr="006A4ACC" w:rsidRDefault="00A97117" w:rsidP="00A97117">
      <w:pPr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7BC3B5" w14:textId="77777777" w:rsidR="006166BD" w:rsidRPr="006A4ACC" w:rsidRDefault="006166BD" w:rsidP="00A97117">
      <w:pPr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ТЕЗИСЫ </w:t>
      </w:r>
    </w:p>
    <w:p w14:paraId="790FFA2D" w14:textId="77777777" w:rsidR="00A64F94" w:rsidRPr="006A4ACC" w:rsidRDefault="00A64F94" w:rsidP="00A97117">
      <w:pPr>
        <w:spacing w:after="0" w:line="240" w:lineRule="auto"/>
        <w:ind w:firstLine="454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Плана Синтеза Голосом Полномочий Изначально Вышестоящего Отца</w:t>
      </w:r>
    </w:p>
    <w:p w14:paraId="74FD8143" w14:textId="77777777" w:rsidR="006166BD" w:rsidRPr="006A4ACC" w:rsidRDefault="006166BD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4DD5A" w14:textId="77777777" w:rsidR="009A0A28" w:rsidRPr="006A4ACC" w:rsidRDefault="00957346" w:rsidP="006166BD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38BE">
        <w:rPr>
          <w:rFonts w:ascii="Times New Roman" w:hAnsi="Times New Roman" w:cs="Times New Roman"/>
          <w:bCs/>
          <w:sz w:val="24"/>
          <w:szCs w:val="24"/>
        </w:rPr>
        <w:t>Основа, фундамент Плана Синтеза – План Творения</w:t>
      </w:r>
      <w:r w:rsidR="00A64F94" w:rsidRPr="006238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238BE">
        <w:rPr>
          <w:rFonts w:ascii="Times New Roman" w:hAnsi="Times New Roman" w:cs="Times New Roman"/>
          <w:bCs/>
          <w:sz w:val="24"/>
          <w:szCs w:val="24"/>
        </w:rPr>
        <w:t>Все наработки Плана Творения вошли как Часть в План Синтеза. План Синтеза вскрывает и расшифровывает условия.</w:t>
      </w:r>
      <w:r w:rsidR="00A64F94" w:rsidRPr="00623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38BE">
        <w:rPr>
          <w:rFonts w:ascii="Times New Roman" w:hAnsi="Times New Roman" w:cs="Times New Roman"/>
          <w:bCs/>
          <w:sz w:val="24"/>
          <w:szCs w:val="24"/>
        </w:rPr>
        <w:t>Наука в Организации Плана Синтеза – Метагалактическая Наука Экономического Синтеза</w:t>
      </w:r>
      <w:r w:rsidR="00A64F94" w:rsidRPr="006238BE">
        <w:rPr>
          <w:rFonts w:ascii="Times New Roman" w:hAnsi="Times New Roman" w:cs="Times New Roman"/>
          <w:bCs/>
          <w:sz w:val="24"/>
          <w:szCs w:val="24"/>
        </w:rPr>
        <w:t>.</w:t>
      </w:r>
      <w:r w:rsidR="00A64F94" w:rsidRPr="006A4A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BCA2D5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Стяжание и расшифровка Плана Синтеза ИВО:</w:t>
      </w:r>
    </w:p>
    <w:p w14:paraId="45BF96C0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- Человека 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–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 Частностями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27A1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- Посвящённого 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–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 Аппаратами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882A33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- Служащего 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–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 Системами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C7B0C8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- Ипостаси – Частями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D5C2B9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- Учителя – Правами Мудрости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39BF36C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- Владыки – Началами Воли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0D64343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- Аватара –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Синтезностью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DF3C31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- Отца – Совершенством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Прасинтезности</w:t>
      </w:r>
      <w:proofErr w:type="spellEnd"/>
      <w:r w:rsidR="006166BD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14F3A3" w14:textId="77777777" w:rsidR="009A0A28" w:rsidRPr="006A4ACC" w:rsidRDefault="00A64F94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7346" w:rsidRPr="006A4ACC">
        <w:rPr>
          <w:rFonts w:ascii="Times New Roman" w:hAnsi="Times New Roman" w:cs="Times New Roman"/>
          <w:bCs/>
          <w:sz w:val="24"/>
          <w:szCs w:val="24"/>
        </w:rPr>
        <w:t>В помощь расшифровки разработка Частей 3,19,11,27 горизонта</w:t>
      </w:r>
      <w:r w:rsidR="006166BD" w:rsidRPr="006A4A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D38F85" w14:textId="77777777" w:rsidR="00A64F94" w:rsidRPr="006A4ACC" w:rsidRDefault="006166BD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CC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r w:rsidR="00A64F94" w:rsidRPr="006A4ACC">
        <w:rPr>
          <w:rFonts w:ascii="Times New Roman" w:hAnsi="Times New Roman" w:cs="Times New Roman"/>
          <w:sz w:val="24"/>
          <w:szCs w:val="24"/>
        </w:rPr>
        <w:t>План</w:t>
      </w:r>
      <w:r w:rsidRPr="006A4A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64F94" w:rsidRPr="006A4AC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6A4AC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A358E46" w14:textId="77777777" w:rsidR="00A64F94" w:rsidRPr="006A4ACC" w:rsidRDefault="00A64F94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CC">
        <w:rPr>
          <w:rFonts w:ascii="Times New Roman" w:hAnsi="Times New Roman" w:cs="Times New Roman"/>
          <w:sz w:val="24"/>
          <w:szCs w:val="24"/>
        </w:rPr>
        <w:t>- Стратегия</w:t>
      </w:r>
      <w:r w:rsidR="006166BD" w:rsidRPr="006A4A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9FECAB" w14:textId="77777777" w:rsidR="00A64F94" w:rsidRPr="006A4ACC" w:rsidRDefault="006166BD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CC">
        <w:rPr>
          <w:rFonts w:ascii="Times New Roman" w:hAnsi="Times New Roman" w:cs="Times New Roman"/>
          <w:sz w:val="24"/>
          <w:szCs w:val="24"/>
        </w:rPr>
        <w:t>- Цель</w:t>
      </w:r>
      <w:r w:rsidRPr="006A4A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4742C6" w14:textId="77777777" w:rsidR="00A64F94" w:rsidRPr="006A4ACC" w:rsidRDefault="006166BD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C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64F94" w:rsidRPr="006A4ACC">
        <w:rPr>
          <w:rFonts w:ascii="Times New Roman" w:hAnsi="Times New Roman" w:cs="Times New Roman"/>
          <w:sz w:val="24"/>
          <w:szCs w:val="24"/>
        </w:rPr>
        <w:t>Условия</w:t>
      </w:r>
      <w:r w:rsidRPr="006A4A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D979EC" w14:textId="77777777" w:rsidR="00A64F94" w:rsidRPr="006A4ACC" w:rsidRDefault="00A64F94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CC">
        <w:rPr>
          <w:rFonts w:ascii="Times New Roman" w:hAnsi="Times New Roman" w:cs="Times New Roman"/>
          <w:sz w:val="24"/>
          <w:szCs w:val="24"/>
        </w:rPr>
        <w:t>- Действие</w:t>
      </w:r>
      <w:r w:rsidR="006166BD" w:rsidRPr="006A4A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B274454" w14:textId="77777777" w:rsidR="00570EA8" w:rsidRPr="006A4ACC" w:rsidRDefault="006166BD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4AC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64F94" w:rsidRPr="006A4ACC">
        <w:rPr>
          <w:rFonts w:ascii="Times New Roman" w:hAnsi="Times New Roman" w:cs="Times New Roman"/>
          <w:sz w:val="24"/>
          <w:szCs w:val="24"/>
        </w:rPr>
        <w:t>Проект</w:t>
      </w:r>
      <w:r w:rsidRPr="006A4A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C750C14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– это результативное действие Огнём.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="00DE4AAA"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gramStart"/>
      <w:r w:rsidRPr="006A4ACC">
        <w:rPr>
          <w:rFonts w:ascii="Times New Roman" w:hAnsi="Times New Roman" w:cs="Times New Roman"/>
          <w:bCs/>
          <w:sz w:val="24"/>
          <w:szCs w:val="24"/>
        </w:rPr>
        <w:t>- это</w:t>
      </w:r>
      <w:proofErr w:type="gram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умение достигать результатов Синтезом 8-рицы Реализации Восхождения.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– это то, что мы смогли обдумать, осмыслить, сообразить, вообразить, преобразить.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– это Чувственное Восприятие Жизни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– это гармония и связь с ИВ Отцом.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Есмь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Синтеза Организации Служения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A4ACC">
        <w:rPr>
          <w:rFonts w:ascii="Times New Roman" w:hAnsi="Times New Roman" w:cs="Times New Roman"/>
          <w:bCs/>
          <w:sz w:val="24"/>
          <w:szCs w:val="24"/>
        </w:rPr>
        <w:t>Профессия ИВО Вершитель Судеб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5D32A2" w14:textId="77777777" w:rsidR="009A0A28" w:rsidRPr="006A4ACC" w:rsidRDefault="00957346" w:rsidP="00DE4AAA">
      <w:pPr>
        <w:spacing w:after="0"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Вершение</w:t>
      </w:r>
      <w:proofErr w:type="spellEnd"/>
      <w:r w:rsidR="00E8686E" w:rsidRPr="006A4ACC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 - Виртуозность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Профессионализм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Компетенция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Провидение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Самоорганизация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Погружение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Мастерство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A4ACC">
        <w:rPr>
          <w:rFonts w:ascii="Times New Roman" w:hAnsi="Times New Roman" w:cs="Times New Roman"/>
          <w:bCs/>
          <w:sz w:val="24"/>
          <w:szCs w:val="24"/>
        </w:rPr>
        <w:t>Достижение</w:t>
      </w:r>
      <w:r w:rsidRPr="006A4AC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F6C42C0" w14:textId="77777777" w:rsidR="009A0A28" w:rsidRPr="006A4ACC" w:rsidRDefault="00957346" w:rsidP="0095734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Голос Полномочий – это специфика ритмичности выражения голоса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A4ACC">
        <w:rPr>
          <w:rFonts w:ascii="Times New Roman" w:hAnsi="Times New Roman" w:cs="Times New Roman"/>
          <w:bCs/>
          <w:sz w:val="24"/>
          <w:szCs w:val="24"/>
        </w:rPr>
        <w:t>Голос Полномочий – внутреннее (Мыслью) и внешнее (Словом) явление ИВАС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Голос Полномочий – </w:t>
      </w:r>
      <w:r w:rsidRPr="006238BE">
        <w:rPr>
          <w:rFonts w:ascii="Times New Roman" w:hAnsi="Times New Roman" w:cs="Times New Roman"/>
          <w:bCs/>
          <w:sz w:val="24"/>
          <w:szCs w:val="24"/>
        </w:rPr>
        <w:t>Изящное явление Синтеза Служения Телом</w:t>
      </w:r>
      <w:r w:rsidR="00A97117" w:rsidRPr="006238BE">
        <w:rPr>
          <w:rFonts w:ascii="Times New Roman" w:hAnsi="Times New Roman" w:cs="Times New Roman"/>
          <w:bCs/>
          <w:sz w:val="24"/>
          <w:szCs w:val="24"/>
        </w:rPr>
        <w:t>.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4ACC">
        <w:rPr>
          <w:rFonts w:ascii="Times New Roman" w:hAnsi="Times New Roman" w:cs="Times New Roman"/>
          <w:bCs/>
          <w:sz w:val="24"/>
          <w:szCs w:val="24"/>
        </w:rPr>
        <w:t>Голос Полномочий – многоуровневое Светское Общение с ИВО</w:t>
      </w:r>
      <w:r w:rsidR="00E8686E" w:rsidRPr="006A4ACC">
        <w:rPr>
          <w:rFonts w:ascii="Times New Roman" w:hAnsi="Times New Roman" w:cs="Times New Roman"/>
          <w:sz w:val="24"/>
          <w:szCs w:val="24"/>
        </w:rPr>
        <w:t>.</w:t>
      </w:r>
      <w:r w:rsidRPr="006A4ACC">
        <w:rPr>
          <w:rFonts w:ascii="Times New Roman" w:hAnsi="Times New Roman" w:cs="Times New Roman"/>
          <w:sz w:val="24"/>
          <w:szCs w:val="24"/>
        </w:rPr>
        <w:t xml:space="preserve"> </w:t>
      </w:r>
      <w:r w:rsidRPr="006A4ACC">
        <w:rPr>
          <w:rFonts w:ascii="Times New Roman" w:hAnsi="Times New Roman" w:cs="Times New Roman"/>
          <w:bCs/>
          <w:sz w:val="24"/>
          <w:szCs w:val="24"/>
        </w:rPr>
        <w:t xml:space="preserve">Стяжать в каждую Часть ИВО: Язык, Речь, Голос, Видение, Взгляд,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Слышание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, Слух, Части,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Разшифровки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Отца, Аватаров Голосом Полн</w:t>
      </w:r>
      <w:r w:rsidR="00A97117" w:rsidRPr="006A4ACC">
        <w:rPr>
          <w:rFonts w:ascii="Times New Roman" w:hAnsi="Times New Roman" w:cs="Times New Roman"/>
          <w:bCs/>
          <w:sz w:val="24"/>
          <w:szCs w:val="24"/>
        </w:rPr>
        <w:t>о</w:t>
      </w:r>
      <w:r w:rsidRPr="006A4ACC">
        <w:rPr>
          <w:rFonts w:ascii="Times New Roman" w:hAnsi="Times New Roman" w:cs="Times New Roman"/>
          <w:bCs/>
          <w:sz w:val="24"/>
          <w:szCs w:val="24"/>
        </w:rPr>
        <w:t>мочий ИВО</w:t>
      </w:r>
      <w:r w:rsidR="00E8686E" w:rsidRPr="006A4A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4987AE" w14:textId="77777777" w:rsidR="00A97117" w:rsidRPr="006A4ACC" w:rsidRDefault="00A97117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>Выводы:</w:t>
      </w:r>
    </w:p>
    <w:p w14:paraId="0AE70671" w14:textId="77777777" w:rsidR="009A0A28" w:rsidRPr="006A4ACC" w:rsidRDefault="00957346" w:rsidP="006166B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bCs/>
          <w:sz w:val="24"/>
          <w:szCs w:val="24"/>
        </w:rPr>
        <w:t xml:space="preserve">Линия Синтеза Вариативностью </w:t>
      </w:r>
      <w:proofErr w:type="spellStart"/>
      <w:r w:rsidRPr="006A4ACC">
        <w:rPr>
          <w:rFonts w:ascii="Times New Roman" w:hAnsi="Times New Roman" w:cs="Times New Roman"/>
          <w:bCs/>
          <w:sz w:val="24"/>
          <w:szCs w:val="24"/>
        </w:rPr>
        <w:t>Многоуровнего</w:t>
      </w:r>
      <w:proofErr w:type="spellEnd"/>
      <w:r w:rsidRPr="006A4ACC">
        <w:rPr>
          <w:rFonts w:ascii="Times New Roman" w:hAnsi="Times New Roman" w:cs="Times New Roman"/>
          <w:bCs/>
          <w:sz w:val="24"/>
          <w:szCs w:val="24"/>
        </w:rPr>
        <w:t xml:space="preserve"> Светского Общения с ИВО и ИВАС</w:t>
      </w:r>
    </w:p>
    <w:p w14:paraId="5BEEC390" w14:textId="77777777" w:rsidR="00A64F94" w:rsidRPr="006A4ACC" w:rsidRDefault="00E8686E" w:rsidP="00E8686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A4ACC">
        <w:rPr>
          <w:rFonts w:ascii="Times New Roman" w:hAnsi="Times New Roman" w:cs="Times New Roman"/>
          <w:sz w:val="24"/>
          <w:szCs w:val="24"/>
        </w:rPr>
        <w:t>01.03.2021</w:t>
      </w:r>
    </w:p>
    <w:sectPr w:rsidR="00A64F94" w:rsidRPr="006A4ACC" w:rsidSect="00A971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115D"/>
    <w:multiLevelType w:val="hybridMultilevel"/>
    <w:tmpl w:val="BA5620C0"/>
    <w:lvl w:ilvl="0" w:tplc="AFC00E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E59E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F3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63A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D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8E7A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EA2F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27EA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E1F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136E8C"/>
    <w:multiLevelType w:val="hybridMultilevel"/>
    <w:tmpl w:val="63ECBDB4"/>
    <w:lvl w:ilvl="0" w:tplc="58E493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7A6B6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01D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4E0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0B2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290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5069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CF4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F46F1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172B3"/>
    <w:multiLevelType w:val="hybridMultilevel"/>
    <w:tmpl w:val="14125B58"/>
    <w:lvl w:ilvl="0" w:tplc="965600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0D4D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096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4AE7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2818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2593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A5F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A492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58E2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BEA6977"/>
    <w:multiLevelType w:val="hybridMultilevel"/>
    <w:tmpl w:val="700637E4"/>
    <w:lvl w:ilvl="0" w:tplc="81BA4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E068E">
      <w:start w:val="2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0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2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6B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4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CF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A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47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D41E15"/>
    <w:multiLevelType w:val="hybridMultilevel"/>
    <w:tmpl w:val="93BAB080"/>
    <w:lvl w:ilvl="0" w:tplc="B6F43C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3444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2720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6A09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43B3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62E53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0075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CF8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E841B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5A31AD"/>
    <w:multiLevelType w:val="hybridMultilevel"/>
    <w:tmpl w:val="E85462AE"/>
    <w:lvl w:ilvl="0" w:tplc="38DE0F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443BB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4D6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0650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4A5A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CA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8C2D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0CA7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4A1C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21C54C8"/>
    <w:multiLevelType w:val="hybridMultilevel"/>
    <w:tmpl w:val="8F9267F8"/>
    <w:lvl w:ilvl="0" w:tplc="6C580170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6F50116F"/>
    <w:multiLevelType w:val="hybridMultilevel"/>
    <w:tmpl w:val="0CB6224A"/>
    <w:lvl w:ilvl="0" w:tplc="B1E2C7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6D2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AE3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D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262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C728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10A25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6B0D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B8A1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7A"/>
    <w:rsid w:val="0017292E"/>
    <w:rsid w:val="005D7E7A"/>
    <w:rsid w:val="006166BD"/>
    <w:rsid w:val="006238BE"/>
    <w:rsid w:val="006A4ACC"/>
    <w:rsid w:val="006C60D1"/>
    <w:rsid w:val="00957346"/>
    <w:rsid w:val="009A0A28"/>
    <w:rsid w:val="00A64F94"/>
    <w:rsid w:val="00A97117"/>
    <w:rsid w:val="00BD2AB7"/>
    <w:rsid w:val="00D43A43"/>
    <w:rsid w:val="00DB3995"/>
    <w:rsid w:val="00DE4AAA"/>
    <w:rsid w:val="00E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62CA"/>
  <w15:docId w15:val="{0EE505F0-8616-459F-8C73-2FC39E5B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1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3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1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7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4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7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1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2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4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7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9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0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9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6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5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4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5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1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8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7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5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3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5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6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8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3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8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62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8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1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6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ezolyademid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Марина Marina</cp:lastModifiedBy>
  <cp:revision>5</cp:revision>
  <dcterms:created xsi:type="dcterms:W3CDTF">2021-03-01T07:37:00Z</dcterms:created>
  <dcterms:modified xsi:type="dcterms:W3CDTF">2021-03-31T09:25:00Z</dcterms:modified>
</cp:coreProperties>
</file>